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#145E </w:t>
      </w:r>
      <w:r>
        <w:rPr>
          <w:rFonts w:ascii="Arial" w:hAnsi="Arial" w:cs="Arial"/>
          <w:b/>
          <w:bCs/>
          <w:sz w:val="24"/>
        </w:rPr>
        <w:t>(e-meeting)</w:t>
      </w:r>
      <w:r>
        <w:rPr>
          <w:rFonts w:ascii="Arial" w:hAnsi="Arial" w:cs="Arial"/>
          <w:b/>
          <w:bCs/>
          <w:sz w:val="24"/>
          <w:szCs w:val="24"/>
        </w:rPr>
        <w:tab/>
        <w:t>S2-2104067</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May 17 </w:t>
      </w:r>
      <w:bookmarkStart w:id="0" w:name="_GoBack"/>
      <w:bookmarkEnd w:id="0"/>
      <w:r>
        <w:rPr>
          <w:rFonts w:ascii="Arial" w:hAnsi="Arial" w:cs="Arial"/>
          <w:b/>
          <w:bCs/>
          <w:sz w:val="24"/>
          <w:szCs w:val="24"/>
        </w:rPr>
        <w:t xml:space="preserve">– May 28, 2021,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Discussion on leaving and charging issue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ko-KR"/>
        </w:rPr>
        <w:t>MUSIM</w:t>
      </w:r>
      <w:r>
        <w:rPr>
          <w:rFonts w:ascii="Arial" w:hAnsi="Arial" w:cs="Arial"/>
          <w:b/>
        </w:rPr>
        <w:t xml:space="preserve"> / Rel-17</w:t>
      </w:r>
    </w:p>
    <w:p>
      <w:pPr>
        <w:rPr>
          <w:rFonts w:ascii="Arial" w:hAnsi="Arial" w:cs="Arial"/>
          <w:i/>
        </w:rPr>
      </w:pPr>
      <w:r>
        <w:rPr>
          <w:rFonts w:ascii="Arial" w:hAnsi="Arial" w:cs="Arial"/>
          <w:i/>
        </w:rPr>
        <w:t>Abstract of the contribution: This paper discusses charging issue caused by leaving procedure.</w:t>
      </w:r>
    </w:p>
    <w:p>
      <w:pPr>
        <w:pStyle w:val="1"/>
        <w:jc w:val="both"/>
      </w:pPr>
      <w:r>
        <w:t>Discussion</w:t>
      </w:r>
    </w:p>
    <w:p>
      <w:pPr>
        <w:jc w:val="both"/>
        <w:rPr>
          <w:lang w:eastAsia="ko-KR"/>
        </w:rPr>
      </w:pPr>
      <w:r>
        <w:rPr>
          <w:lang w:eastAsia="ko-KR"/>
        </w:rPr>
        <w:t>In SA2#144E meeting, during the discussion of Leaving procedure, charging issue was raised and following Editor's note is added to endorsed TS 23.502 CR#2724 (S2-2103033).</w:t>
      </w:r>
    </w:p>
    <w:p>
      <w:pPr>
        <w:pStyle w:val="EditorsNote"/>
        <w:rPr>
          <w:lang w:eastAsia="ko-KR"/>
        </w:rPr>
      </w:pPr>
      <w:r>
        <w:rPr>
          <w:lang w:val="en-US"/>
        </w:rPr>
        <w:t xml:space="preserve">Editor's note: Implications on </w:t>
      </w:r>
      <w:r>
        <w:t>charging services because of AMF triggering the release is FFS.</w:t>
      </w:r>
    </w:p>
    <w:p>
      <w:pPr>
        <w:jc w:val="both"/>
        <w:rPr>
          <w:lang w:eastAsia="ko-KR"/>
        </w:rPr>
      </w:pPr>
      <w:r>
        <w:rPr>
          <w:rFonts w:hint="eastAsia"/>
          <w:lang w:eastAsia="ko-KR"/>
        </w:rPr>
        <w:t>T</w:t>
      </w:r>
      <w:r>
        <w:rPr>
          <w:lang w:eastAsia="ko-KR"/>
        </w:rPr>
        <w:t>his paper discusses how to resolve above EN.</w:t>
      </w:r>
    </w:p>
    <w:p>
      <w:pPr>
        <w:jc w:val="both"/>
        <w:rPr>
          <w:lang w:eastAsia="ko-KR"/>
        </w:rPr>
      </w:pPr>
      <w:r>
        <w:rPr>
          <w:lang w:eastAsia="ko-KR"/>
        </w:rPr>
        <w:t>According to TS 23.502 AN release procedure, if NG-RAN triggers AN release procedure, e.g. due to inactivity timer expiration, the NG-RAN sends N2 UE Context Release Request message to the AMF. Then the AMF requests to release N3 tunnel by triggering Nsmf_PDUSession_UpdateSMContext. After the N3 tunnel is released, the AMF sends N2 UE Context Release Command message. If the RRC connection is released first, the NG-RAN should discard all received packets via N3 tunnel. Because NG-RAN does not report number of discarded packets, the network will charge the UE based on transmitted packets in the UPF, which will over charges the UE due to discarded packets in the NG-RAN. To avoid such issue, AN release procedure is designed to release N3 tunnel first before releasing RRC connection unless there is error such as RLF.</w:t>
      </w:r>
    </w:p>
    <w:p>
      <w:pPr>
        <w:jc w:val="both"/>
        <w:rPr>
          <w:b/>
          <w:lang w:eastAsia="ko-KR"/>
        </w:rPr>
      </w:pPr>
      <w:r>
        <w:rPr>
          <w:b/>
          <w:lang w:eastAsia="ko-KR"/>
        </w:rPr>
        <w:t>Observation 1: If NG-RAN release RRC connection before N3 tunnel is released, there is charging issue due to discarded packets in the NG-RAN.</w:t>
      </w:r>
    </w:p>
    <w:p>
      <w:pPr>
        <w:jc w:val="both"/>
        <w:rPr>
          <w:lang w:eastAsia="ko-KR"/>
        </w:rPr>
      </w:pPr>
      <w:r>
        <w:rPr>
          <w:rFonts w:hint="eastAsia"/>
          <w:lang w:eastAsia="ko-KR"/>
        </w:rPr>
        <w:t>According to</w:t>
      </w:r>
      <w:r>
        <w:rPr>
          <w:lang w:eastAsia="ko-KR"/>
        </w:rPr>
        <w:t xml:space="preserve"> endorsed TS 23.502 CR#2724 (S2-2103033), overall procedure shows as following.</w:t>
      </w:r>
    </w:p>
    <w:p>
      <w:pPr>
        <w:keepNext/>
        <w:jc w:val="center"/>
      </w:pPr>
      <w:r>
        <w:object w:dxaOrig="6859" w:dyaOrig="4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44.8pt" o:ole="">
            <v:imagedata r:id="rId8" o:title=""/>
          </v:shape>
          <o:OLEObject Type="Embed" ProgID="Visio.Drawing.11" ShapeID="_x0000_i1025" DrawAspect="Content" ObjectID="_1682160424" r:id="rId9"/>
        </w:object>
      </w:r>
    </w:p>
    <w:p>
      <w:pPr>
        <w:pStyle w:val="a9"/>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Leaving procedure - as in CR#2724</w:t>
      </w:r>
    </w:p>
    <w:p>
      <w:pPr>
        <w:jc w:val="both"/>
        <w:rPr>
          <w:lang w:eastAsia="ko-KR"/>
        </w:rPr>
      </w:pPr>
      <w:r>
        <w:rPr>
          <w:lang w:eastAsia="ko-KR"/>
        </w:rPr>
        <w:lastRenderedPageBreak/>
        <w:t>As we mentioned above, this procedure will cause charging issue because all traffics will be discarded by NG-RAN from step</w:t>
      </w:r>
      <w:r>
        <w:rPr>
          <w:lang w:val="en-US" w:eastAsia="ko-KR"/>
        </w:rPr>
        <w:t> </w:t>
      </w:r>
      <w:r>
        <w:rPr>
          <w:lang w:eastAsia="ko-KR"/>
        </w:rPr>
        <w:t>3 until step</w:t>
      </w:r>
      <w:r>
        <w:rPr>
          <w:lang w:val="en-US" w:eastAsia="ko-KR"/>
        </w:rPr>
        <w:t> </w:t>
      </w:r>
      <w:r>
        <w:rPr>
          <w:lang w:eastAsia="ko-KR"/>
        </w:rPr>
        <w:t>6 is completed.</w:t>
      </w:r>
    </w:p>
    <w:p>
      <w:pPr>
        <w:jc w:val="both"/>
        <w:rPr>
          <w:b/>
          <w:lang w:eastAsia="ko-KR"/>
        </w:rPr>
      </w:pPr>
      <w:r>
        <w:rPr>
          <w:rFonts w:hint="eastAsia"/>
          <w:b/>
          <w:lang w:eastAsia="ko-KR"/>
        </w:rPr>
        <w:t>Observation 2: Current leaving procedure has charging issue</w:t>
      </w:r>
      <w:r>
        <w:rPr>
          <w:b/>
          <w:lang w:eastAsia="ko-KR"/>
        </w:rPr>
        <w:t xml:space="preserve"> because NG-RAN needs to discard received packets</w:t>
      </w:r>
      <w:r>
        <w:rPr>
          <w:rFonts w:hint="eastAsia"/>
          <w:b/>
          <w:lang w:eastAsia="ko-KR"/>
        </w:rPr>
        <w:t>.</w:t>
      </w:r>
    </w:p>
    <w:p>
      <w:pPr>
        <w:jc w:val="both"/>
        <w:rPr>
          <w:lang w:eastAsia="ko-KR"/>
        </w:rPr>
      </w:pPr>
      <w:r>
        <w:rPr>
          <w:lang w:eastAsia="ko-KR"/>
        </w:rPr>
        <w:t>To avoid above issue, we propose following procedure.</w:t>
      </w:r>
    </w:p>
    <w:p>
      <w:pPr>
        <w:keepNext/>
        <w:jc w:val="center"/>
      </w:pPr>
      <w:r>
        <w:object w:dxaOrig="6859" w:dyaOrig="6200">
          <v:shape id="_x0000_i1026" type="#_x0000_t75" style="width:343.1pt;height:309.3pt" o:ole="">
            <v:imagedata r:id="rId10" o:title=""/>
          </v:shape>
          <o:OLEObject Type="Embed" ProgID="Visio.Drawing.11" ShapeID="_x0000_i1026" DrawAspect="Content" ObjectID="_1682160425" r:id="rId11"/>
        </w:object>
      </w:r>
    </w:p>
    <w:p>
      <w:pPr>
        <w:pStyle w:val="a9"/>
        <w:jc w:val="center"/>
        <w:rPr>
          <w:lang w:eastAsia="ko-KR"/>
        </w:rPr>
      </w:pPr>
      <w:bookmarkStart w:id="1" w:name="_Ref70415180"/>
      <w:r>
        <w:t xml:space="preserve">Figure </w:t>
      </w:r>
      <w:r>
        <w:fldChar w:fldCharType="begin"/>
      </w:r>
      <w:r>
        <w:instrText xml:space="preserve"> SEQ Figure \* ARABIC </w:instrText>
      </w:r>
      <w:r>
        <w:fldChar w:fldCharType="separate"/>
      </w:r>
      <w:r>
        <w:rPr>
          <w:noProof/>
        </w:rPr>
        <w:t>2</w:t>
      </w:r>
      <w:r>
        <w:fldChar w:fldCharType="end"/>
      </w:r>
      <w:bookmarkEnd w:id="1"/>
      <w:r>
        <w:t>. Leaving procedure - proposal</w:t>
      </w:r>
    </w:p>
    <w:p>
      <w:pPr>
        <w:jc w:val="both"/>
        <w:rPr>
          <w:lang w:val="en-US" w:eastAsia="ko-KR"/>
        </w:rPr>
      </w:pPr>
      <w:r>
        <w:rPr>
          <w:rFonts w:hint="eastAsia"/>
          <w:lang w:eastAsia="ko-KR"/>
        </w:rPr>
        <w:t xml:space="preserve">The </w:t>
      </w:r>
      <w:r>
        <w:rPr>
          <w:lang w:eastAsia="ko-KR"/>
        </w:rPr>
        <w:t xml:space="preserve">main </w:t>
      </w:r>
      <w:r>
        <w:rPr>
          <w:rFonts w:hint="eastAsia"/>
          <w:lang w:eastAsia="ko-KR"/>
        </w:rPr>
        <w:t xml:space="preserve">difference is in </w:t>
      </w:r>
      <w:r>
        <w:rPr>
          <w:lang w:eastAsia="ko-KR"/>
        </w:rPr>
        <w:t xml:space="preserve">step 2, i.e. the AMF notifies UE leaving by sending N2 message (e.g. UE Context Modification Request) then the NG-RAN triggers AN release procedure. According to existing AN release procedure, in step 3, </w:t>
      </w:r>
      <w:r>
        <w:rPr>
          <w:lang w:val="en-US" w:eastAsia="ko-KR"/>
        </w:rPr>
        <w:t>N2 UE Context Release Request contains list of PDU Sessions so that the AMF can deactivate PDU Sessions. The AMF triggers N3 tunnel release first and then release NG-RAN connection. As a consequence, there is no charging issue. Note that when the NG-RAN received N2 message in step 2, the NG-RAN may determine to keep the UE in RRC_Inactive state. In this case, NG-RAN will not trigger AN release procedure.</w:t>
      </w:r>
    </w:p>
    <w:p>
      <w:pPr>
        <w:jc w:val="both"/>
        <w:rPr>
          <w:b/>
          <w:lang w:eastAsia="ko-KR"/>
        </w:rPr>
      </w:pPr>
      <w:r>
        <w:rPr>
          <w:rFonts w:hint="eastAsia"/>
          <w:b/>
          <w:lang w:eastAsia="ko-KR"/>
        </w:rPr>
        <w:t>Pro</w:t>
      </w:r>
      <w:r>
        <w:rPr>
          <w:b/>
          <w:lang w:eastAsia="ko-KR"/>
        </w:rPr>
        <w:t>posal 1: When the AMF received Release Request from the UE, the AMF notifies it to the NG-RAN and NG-RAN determines to perform AN release to avoid charging issue.</w:t>
      </w:r>
    </w:p>
    <w:p>
      <w:pPr>
        <w:jc w:val="both"/>
        <w:rPr>
          <w:lang w:eastAsia="ko-KR"/>
        </w:rPr>
      </w:pPr>
      <w:r>
        <w:rPr>
          <w:lang w:eastAsia="ko-KR"/>
        </w:rPr>
        <w:t xml:space="preserve">Similar problem happens when a UE is in RRC_Inactive state and paging restriction is enforced by the NG-RAN. For example, if NG-RAN receives packets from the UPF and the packet is restricted by paging restriction, the packet should be discarded by NG-RAN without any interaction with core network. </w:t>
      </w:r>
    </w:p>
    <w:p>
      <w:pPr>
        <w:jc w:val="both"/>
        <w:rPr>
          <w:b/>
          <w:lang w:eastAsia="ko-KR"/>
        </w:rPr>
      </w:pPr>
      <w:r>
        <w:rPr>
          <w:rFonts w:hint="eastAsia"/>
          <w:b/>
          <w:lang w:eastAsia="ko-KR"/>
        </w:rPr>
        <w:t xml:space="preserve">Observation </w:t>
      </w:r>
      <w:r>
        <w:rPr>
          <w:b/>
          <w:lang w:eastAsia="ko-KR"/>
        </w:rPr>
        <w:t>3: When a UE is in RRC_Inactive state, if paging restriction is enforced by the NG-RAN, there is a charging issue.</w:t>
      </w:r>
    </w:p>
    <w:p>
      <w:pPr>
        <w:jc w:val="both"/>
        <w:rPr>
          <w:lang w:eastAsia="ko-KR"/>
        </w:rPr>
      </w:pPr>
      <w:r>
        <w:rPr>
          <w:rFonts w:hint="eastAsia"/>
          <w:lang w:eastAsia="ko-KR"/>
        </w:rPr>
        <w:t>The simplest solution is keep a UE in CM-IDLE state if the UE provided paging restrictions.</w:t>
      </w:r>
      <w:r>
        <w:rPr>
          <w:lang w:eastAsia="ko-KR"/>
        </w:rPr>
        <w:t xml:space="preserve"> This can be done by using N2 Notification procedure. The AMF can request NG-RAN to report RRC state when the AMF notifies UE leaving. When the AMF receives notification that UE is in RRC_Inactive state, the AMF can trigger the AN release procedure.</w:t>
      </w:r>
    </w:p>
    <w:p>
      <w:pPr>
        <w:jc w:val="both"/>
        <w:rPr>
          <w:b/>
          <w:lang w:eastAsia="ko-KR"/>
        </w:rPr>
      </w:pPr>
      <w:r>
        <w:rPr>
          <w:b/>
          <w:lang w:eastAsia="ko-KR"/>
        </w:rPr>
        <w:t>Proposal 2a: When the AMF received paging restrictions from the UE, the AMF requests NG-RAN to report RRC state of the UE. If the NG-RAN reports the UE is in RRC_Inactive state, the AMF triggers AN release procedure.</w:t>
      </w:r>
    </w:p>
    <w:p>
      <w:pPr>
        <w:jc w:val="both"/>
        <w:rPr>
          <w:lang w:eastAsia="ko-KR"/>
        </w:rPr>
      </w:pPr>
      <w:r>
        <w:rPr>
          <w:lang w:eastAsia="ko-KR"/>
        </w:rPr>
        <w:t>Alternative method is indicating NG-RAN whether a UE is allowed to enter RRC_Inactive when the AMF notifies UE leaving by sending N2 message. The NG-RAN determines whether to triggers AN release procedure or goes to RRC_Inactive taking into account whether the UE is allowed to enter RRC_Inactive.</w:t>
      </w:r>
    </w:p>
    <w:p>
      <w:pPr>
        <w:jc w:val="both"/>
        <w:rPr>
          <w:b/>
          <w:lang w:eastAsia="ko-KR"/>
        </w:rPr>
      </w:pPr>
      <w:r>
        <w:rPr>
          <w:b/>
          <w:lang w:eastAsia="ko-KR"/>
        </w:rPr>
        <w:lastRenderedPageBreak/>
        <w:t>Proposal 2b: When the AMF received paging restrictions from the UE, the AMF notifies UE leaving and also indicates whether UE is allowed to enter RRC_Inactive.</w:t>
      </w:r>
    </w:p>
    <w:p>
      <w:pPr>
        <w:jc w:val="both"/>
        <w:rPr>
          <w:lang w:eastAsia="ko-KR"/>
        </w:rPr>
      </w:pPr>
    </w:p>
    <w:p>
      <w:pPr>
        <w:pStyle w:val="1"/>
        <w:jc w:val="both"/>
      </w:pPr>
      <w:r>
        <w:t>Proposal</w:t>
      </w:r>
    </w:p>
    <w:p>
      <w:pPr>
        <w:jc w:val="both"/>
        <w:rPr>
          <w:b/>
          <w:lang w:eastAsia="ko-KR"/>
        </w:rPr>
      </w:pPr>
      <w:r>
        <w:rPr>
          <w:b/>
          <w:lang w:eastAsia="ko-KR"/>
        </w:rPr>
        <w:t>Observation 1: If NG-RAN release RRC connection before N3 tunnel is released, there is charging issue due to discarded packets in the NG-RAN.</w:t>
      </w:r>
    </w:p>
    <w:p>
      <w:pPr>
        <w:jc w:val="both"/>
        <w:rPr>
          <w:b/>
          <w:lang w:eastAsia="ko-KR"/>
        </w:rPr>
      </w:pPr>
      <w:r>
        <w:rPr>
          <w:rFonts w:hint="eastAsia"/>
          <w:b/>
          <w:lang w:eastAsia="ko-KR"/>
        </w:rPr>
        <w:t>Observation 2: Current leaving procedure has charging issue</w:t>
      </w:r>
      <w:r>
        <w:rPr>
          <w:b/>
          <w:lang w:eastAsia="ko-KR"/>
        </w:rPr>
        <w:t xml:space="preserve"> because NG-RAN needs to discard received packets</w:t>
      </w:r>
      <w:r>
        <w:rPr>
          <w:rFonts w:hint="eastAsia"/>
          <w:b/>
          <w:lang w:eastAsia="ko-KR"/>
        </w:rPr>
        <w:t>.</w:t>
      </w:r>
    </w:p>
    <w:p>
      <w:pPr>
        <w:jc w:val="both"/>
        <w:rPr>
          <w:b/>
          <w:lang w:eastAsia="ko-KR"/>
        </w:rPr>
      </w:pPr>
      <w:r>
        <w:rPr>
          <w:rFonts w:hint="eastAsia"/>
          <w:b/>
          <w:lang w:eastAsia="ko-KR"/>
        </w:rPr>
        <w:t>Pro</w:t>
      </w:r>
      <w:r>
        <w:rPr>
          <w:b/>
          <w:lang w:eastAsia="ko-KR"/>
        </w:rPr>
        <w:t>posal 1: When the AMF received Release Request from the UE, the AMF notifies it to the NG-RAN and NG-RAN determines to perform AN release to avoid charging issue.</w:t>
      </w:r>
    </w:p>
    <w:p>
      <w:pPr>
        <w:jc w:val="both"/>
        <w:rPr>
          <w:b/>
          <w:lang w:eastAsia="ko-KR"/>
        </w:rPr>
      </w:pPr>
      <w:r>
        <w:rPr>
          <w:rFonts w:hint="eastAsia"/>
          <w:b/>
          <w:lang w:eastAsia="ko-KR"/>
        </w:rPr>
        <w:t xml:space="preserve">Observation </w:t>
      </w:r>
      <w:r>
        <w:rPr>
          <w:b/>
          <w:lang w:eastAsia="ko-KR"/>
        </w:rPr>
        <w:t>3: When a UE is in RRC_Inactive state, if paging restriction is enforced by the NG-RAN, there is a charging issue.</w:t>
      </w:r>
    </w:p>
    <w:p>
      <w:pPr>
        <w:jc w:val="both"/>
        <w:rPr>
          <w:b/>
          <w:lang w:eastAsia="ko-KR"/>
        </w:rPr>
      </w:pPr>
      <w:r>
        <w:rPr>
          <w:b/>
          <w:lang w:eastAsia="ko-KR"/>
        </w:rPr>
        <w:t>Proposal 2a: When the AMF received paging restrictions from the UE, the AMF requests NG-RAN to report RRC state of the UE. If the NG-RAN reports the UE is in RRC_Inactive state, the AMF triggers AN release procedure.</w:t>
      </w:r>
    </w:p>
    <w:p>
      <w:pPr>
        <w:jc w:val="both"/>
        <w:rPr>
          <w:b/>
          <w:lang w:eastAsia="ko-KR"/>
        </w:rPr>
      </w:pPr>
      <w:r>
        <w:rPr>
          <w:b/>
          <w:lang w:eastAsia="ko-KR"/>
        </w:rPr>
        <w:t>Proposal 2b: When the AMF received paging restrictions from the UE, the AMF notifies UE leaving and also indicates whether UE is allowed to enter RRC_Inactive.</w:t>
      </w:r>
    </w:p>
    <w:p>
      <w:pPr>
        <w:jc w:val="both"/>
        <w:rPr>
          <w:b/>
          <w:lang w:eastAsia="ko-KR"/>
        </w:rPr>
      </w:pPr>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30"/>
  </w:num>
  <w:num w:numId="6">
    <w:abstractNumId w:val="15"/>
  </w:num>
  <w:num w:numId="7">
    <w:abstractNumId w:val="14"/>
  </w:num>
  <w:num w:numId="8">
    <w:abstractNumId w:val="22"/>
  </w:num>
  <w:num w:numId="9">
    <w:abstractNumId w:val="21"/>
  </w:num>
  <w:num w:numId="10">
    <w:abstractNumId w:val="16"/>
  </w:num>
  <w:num w:numId="11">
    <w:abstractNumId w:val="12"/>
  </w:num>
  <w:num w:numId="12">
    <w:abstractNumId w:val="32"/>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25"/>
  </w:num>
  <w:num w:numId="27">
    <w:abstractNumId w:val="28"/>
  </w:num>
  <w:num w:numId="28">
    <w:abstractNumId w:val="3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3"/>
  </w:num>
  <w:num w:numId="32">
    <w:abstractNumId w:val="17"/>
  </w:num>
  <w:num w:numId="33">
    <w:abstractNumId w:val="1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677DA-3DE3-426C-9FFD-7ECDA38E2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813</Words>
  <Characters>4638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Myungjune@LGE_rev3</cp:lastModifiedBy>
  <cp:revision>2</cp:revision>
  <cp:lastPrinted>2003-09-26T02:29:00Z</cp:lastPrinted>
  <dcterms:created xsi:type="dcterms:W3CDTF">2021-05-10T05:01:00Z</dcterms:created>
  <dcterms:modified xsi:type="dcterms:W3CDTF">2021-05-10T05:01:00Z</dcterms:modified>
</cp:coreProperties>
</file>